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77C" w14:textId="37FDAD67" w:rsidR="003B0DF3" w:rsidRPr="00B46ABE" w:rsidRDefault="003A43EE">
      <w:pPr>
        <w:rPr>
          <w:b/>
          <w:bCs w:val="0"/>
          <w:sz w:val="32"/>
          <w:szCs w:val="32"/>
        </w:rPr>
      </w:pPr>
      <w:r w:rsidRPr="00B46ABE">
        <w:rPr>
          <w:b/>
          <w:bCs w:val="0"/>
          <w:sz w:val="32"/>
          <w:szCs w:val="32"/>
        </w:rPr>
        <w:t>Anlage II zum Protokoll vom 14.09.2023</w:t>
      </w:r>
    </w:p>
    <w:p w14:paraId="7A2A235C" w14:textId="154EF33B" w:rsidR="003A43EE" w:rsidRDefault="00D0335A">
      <w:r>
        <w:t>(850 Jahre Ründeroth Festabfolge V3 Entwurf)</w:t>
      </w:r>
    </w:p>
    <w:p w14:paraId="10804394" w14:textId="77777777" w:rsidR="00D0335A" w:rsidRDefault="00D0335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0"/>
        <w:gridCol w:w="2635"/>
        <w:gridCol w:w="2635"/>
        <w:gridCol w:w="2636"/>
      </w:tblGrid>
      <w:tr w:rsidR="00B46ABE" w:rsidRPr="00B46ABE" w14:paraId="44D76436" w14:textId="77777777" w:rsidTr="004A4314">
        <w:trPr>
          <w:trHeight w:val="402"/>
        </w:trPr>
        <w:tc>
          <w:tcPr>
            <w:tcW w:w="2010" w:type="dxa"/>
            <w:tcBorders>
              <w:top w:val="nil"/>
              <w:left w:val="nil"/>
            </w:tcBorders>
          </w:tcPr>
          <w:p w14:paraId="0CC1633A" w14:textId="77777777" w:rsidR="00B46ABE" w:rsidRPr="00B46ABE" w:rsidRDefault="00B46ABE" w:rsidP="003A43EE">
            <w:pPr>
              <w:spacing w:before="40" w:after="40"/>
              <w:rPr>
                <w:b/>
                <w:bCs w:val="0"/>
              </w:rPr>
            </w:pPr>
          </w:p>
        </w:tc>
        <w:tc>
          <w:tcPr>
            <w:tcW w:w="7906" w:type="dxa"/>
            <w:gridSpan w:val="3"/>
          </w:tcPr>
          <w:p w14:paraId="24EA25C5" w14:textId="0DD37DB0" w:rsidR="00B46ABE" w:rsidRPr="00B46ABE" w:rsidRDefault="00B46ABE" w:rsidP="003A43EE">
            <w:pPr>
              <w:spacing w:before="40" w:after="40"/>
              <w:jc w:val="center"/>
              <w:rPr>
                <w:b/>
                <w:bCs w:val="0"/>
                <w:sz w:val="28"/>
                <w:szCs w:val="28"/>
              </w:rPr>
            </w:pPr>
            <w:r w:rsidRPr="00B46ABE">
              <w:rPr>
                <w:b/>
                <w:bCs w:val="0"/>
                <w:sz w:val="28"/>
                <w:szCs w:val="28"/>
              </w:rPr>
              <w:t>Festwochenende I</w:t>
            </w:r>
          </w:p>
        </w:tc>
      </w:tr>
      <w:tr w:rsidR="00422BCB" w14:paraId="1C6FE56A" w14:textId="77777777" w:rsidTr="00B46ABE">
        <w:trPr>
          <w:trHeight w:val="402"/>
        </w:trPr>
        <w:tc>
          <w:tcPr>
            <w:tcW w:w="2010" w:type="dxa"/>
          </w:tcPr>
          <w:p w14:paraId="162C49E1" w14:textId="1407C694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Datum</w:t>
            </w:r>
          </w:p>
        </w:tc>
        <w:tc>
          <w:tcPr>
            <w:tcW w:w="2635" w:type="dxa"/>
          </w:tcPr>
          <w:p w14:paraId="3C1B038C" w14:textId="2B5E503B" w:rsidR="00422BCB" w:rsidRPr="00422BCB" w:rsidRDefault="00422BCB" w:rsidP="00D0335A">
            <w:pPr>
              <w:spacing w:before="20" w:after="20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>Fr. 23.08.2024</w:t>
            </w:r>
          </w:p>
        </w:tc>
        <w:tc>
          <w:tcPr>
            <w:tcW w:w="2635" w:type="dxa"/>
          </w:tcPr>
          <w:p w14:paraId="7363DE49" w14:textId="6A23D9EB" w:rsidR="00422BCB" w:rsidRPr="00422BCB" w:rsidRDefault="00422BCB" w:rsidP="00D0335A">
            <w:pPr>
              <w:spacing w:before="20" w:after="20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>Sa. 24.08.2024</w:t>
            </w:r>
          </w:p>
        </w:tc>
        <w:tc>
          <w:tcPr>
            <w:tcW w:w="2636" w:type="dxa"/>
          </w:tcPr>
          <w:p w14:paraId="59537AD9" w14:textId="01ADA348" w:rsidR="00422BCB" w:rsidRPr="00422BCB" w:rsidRDefault="00422BCB" w:rsidP="00D0335A">
            <w:pPr>
              <w:spacing w:before="20" w:after="20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>So. 25.08.2024</w:t>
            </w:r>
          </w:p>
        </w:tc>
      </w:tr>
      <w:tr w:rsidR="00422BCB" w14:paraId="4F1BB9C9" w14:textId="77777777" w:rsidTr="00B46ABE">
        <w:trPr>
          <w:trHeight w:val="402"/>
        </w:trPr>
        <w:tc>
          <w:tcPr>
            <w:tcW w:w="2010" w:type="dxa"/>
          </w:tcPr>
          <w:p w14:paraId="0BC0D7C5" w14:textId="65054C0A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Vormittags</w:t>
            </w:r>
          </w:p>
        </w:tc>
        <w:tc>
          <w:tcPr>
            <w:tcW w:w="2635" w:type="dxa"/>
          </w:tcPr>
          <w:p w14:paraId="00226641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42B97C3E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60E02BF1" w14:textId="29F0DECE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Freiluftgottesdienst</w:t>
            </w:r>
          </w:p>
        </w:tc>
      </w:tr>
      <w:tr w:rsidR="00422BCB" w14:paraId="7CE88552" w14:textId="77777777" w:rsidTr="00B46ABE">
        <w:trPr>
          <w:trHeight w:val="402"/>
        </w:trPr>
        <w:tc>
          <w:tcPr>
            <w:tcW w:w="2010" w:type="dxa"/>
          </w:tcPr>
          <w:p w14:paraId="75B32277" w14:textId="3EFA7042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743E3640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11B41B61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458B21E5" w14:textId="25FE08EB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Aggerstrand</w:t>
            </w:r>
          </w:p>
        </w:tc>
      </w:tr>
      <w:tr w:rsidR="00422BCB" w14:paraId="689E1A79" w14:textId="77777777" w:rsidTr="00B46ABE">
        <w:trPr>
          <w:trHeight w:val="402"/>
        </w:trPr>
        <w:tc>
          <w:tcPr>
            <w:tcW w:w="2010" w:type="dxa"/>
          </w:tcPr>
          <w:p w14:paraId="7F4F8DBA" w14:textId="02315994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29FD0AFD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6B9B4D78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6" w:type="dxa"/>
          </w:tcPr>
          <w:p w14:paraId="3FF7F253" w14:textId="573803E0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Kirche</w:t>
            </w:r>
          </w:p>
        </w:tc>
      </w:tr>
      <w:tr w:rsidR="00422BCB" w:rsidRPr="00B46ABE" w14:paraId="6A2F4810" w14:textId="77777777" w:rsidTr="00B46ABE">
        <w:trPr>
          <w:trHeight w:hRule="exact" w:val="113"/>
        </w:trPr>
        <w:tc>
          <w:tcPr>
            <w:tcW w:w="2010" w:type="dxa"/>
            <w:shd w:val="clear" w:color="auto" w:fill="D9D9D9" w:themeFill="background1" w:themeFillShade="D9"/>
          </w:tcPr>
          <w:p w14:paraId="146A74B1" w14:textId="77777777" w:rsidR="00422BCB" w:rsidRPr="00B46ABE" w:rsidRDefault="00422BCB" w:rsidP="00D0335A">
            <w:pPr>
              <w:spacing w:before="20" w:after="2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530B70E2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78F66BFC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2099933E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422BCB" w14:paraId="3388EACF" w14:textId="77777777" w:rsidTr="00B46ABE">
        <w:trPr>
          <w:trHeight w:val="402"/>
        </w:trPr>
        <w:tc>
          <w:tcPr>
            <w:tcW w:w="2010" w:type="dxa"/>
          </w:tcPr>
          <w:p w14:paraId="32EC871F" w14:textId="48698E32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nachmittags</w:t>
            </w:r>
          </w:p>
        </w:tc>
        <w:tc>
          <w:tcPr>
            <w:tcW w:w="2635" w:type="dxa"/>
          </w:tcPr>
          <w:p w14:paraId="37088D06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E16F412" w14:textId="1BB20598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 xml:space="preserve">60 Jahre </w:t>
            </w:r>
            <w:r w:rsidR="00B46ABE" w:rsidRPr="00B46ABE">
              <w:rPr>
                <w:sz w:val="20"/>
                <w:szCs w:val="20"/>
              </w:rPr>
              <w:t>Jugendfeuerwehr</w:t>
            </w:r>
          </w:p>
        </w:tc>
        <w:tc>
          <w:tcPr>
            <w:tcW w:w="2636" w:type="dxa"/>
          </w:tcPr>
          <w:p w14:paraId="319E4F06" w14:textId="3A423516" w:rsidR="00422BCB" w:rsidRPr="00B46ABE" w:rsidRDefault="00B46ABE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Schützenfest / Familientag</w:t>
            </w:r>
          </w:p>
        </w:tc>
      </w:tr>
      <w:tr w:rsidR="00422BCB" w14:paraId="28AF36C4" w14:textId="77777777" w:rsidTr="00B46ABE">
        <w:trPr>
          <w:trHeight w:val="402"/>
        </w:trPr>
        <w:tc>
          <w:tcPr>
            <w:tcW w:w="2010" w:type="dxa"/>
          </w:tcPr>
          <w:p w14:paraId="26A4DF8B" w14:textId="293431F0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1E2090E5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626359E9" w14:textId="1765A18F" w:rsidR="00422BCB" w:rsidRPr="00B46ABE" w:rsidRDefault="00B46ABE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Aggerstrand</w:t>
            </w:r>
          </w:p>
        </w:tc>
        <w:tc>
          <w:tcPr>
            <w:tcW w:w="2636" w:type="dxa"/>
          </w:tcPr>
          <w:p w14:paraId="187D2CBE" w14:textId="7F61A63C" w:rsidR="00422BCB" w:rsidRPr="00B46ABE" w:rsidRDefault="00B46ABE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Aggerstrand</w:t>
            </w:r>
          </w:p>
        </w:tc>
      </w:tr>
      <w:tr w:rsidR="00422BCB" w14:paraId="6A4AF120" w14:textId="77777777" w:rsidTr="00B46ABE">
        <w:trPr>
          <w:trHeight w:val="402"/>
        </w:trPr>
        <w:tc>
          <w:tcPr>
            <w:tcW w:w="2010" w:type="dxa"/>
          </w:tcPr>
          <w:p w14:paraId="4A963D93" w14:textId="526C8D8B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00C508AC" w14:textId="77777777" w:rsidR="00422BCB" w:rsidRPr="00B46ABE" w:rsidRDefault="00422BCB" w:rsidP="00D0335A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21EA60EA" w14:textId="0911B5F9" w:rsidR="00422BCB" w:rsidRPr="00B46ABE" w:rsidRDefault="00B46ABE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Feuerwehr</w:t>
            </w:r>
          </w:p>
        </w:tc>
        <w:tc>
          <w:tcPr>
            <w:tcW w:w="2636" w:type="dxa"/>
          </w:tcPr>
          <w:p w14:paraId="3794ADDA" w14:textId="31746794" w:rsidR="00422BCB" w:rsidRPr="00B46ABE" w:rsidRDefault="00B46ABE" w:rsidP="00D0335A">
            <w:pPr>
              <w:spacing w:before="20" w:after="20"/>
              <w:rPr>
                <w:sz w:val="20"/>
                <w:szCs w:val="20"/>
              </w:rPr>
            </w:pPr>
            <w:r w:rsidRPr="00B46ABE">
              <w:rPr>
                <w:sz w:val="20"/>
                <w:szCs w:val="20"/>
              </w:rPr>
              <w:t>RSV / Volleyballer / RKV /Torwache /CVJM / MGV / kath. Kirche / TSV / u. a.</w:t>
            </w:r>
          </w:p>
        </w:tc>
      </w:tr>
      <w:tr w:rsidR="00B46ABE" w:rsidRPr="00B46ABE" w14:paraId="7B14BEB9" w14:textId="77777777" w:rsidTr="00B90728">
        <w:trPr>
          <w:trHeight w:hRule="exact" w:val="113"/>
        </w:trPr>
        <w:tc>
          <w:tcPr>
            <w:tcW w:w="2010" w:type="dxa"/>
            <w:shd w:val="clear" w:color="auto" w:fill="D9D9D9" w:themeFill="background1" w:themeFillShade="D9"/>
          </w:tcPr>
          <w:p w14:paraId="776A1D97" w14:textId="77777777" w:rsidR="00B46ABE" w:rsidRPr="00B46ABE" w:rsidRDefault="00B46ABE" w:rsidP="00D0335A">
            <w:pPr>
              <w:spacing w:before="20" w:after="2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3CFE2171" w14:textId="77777777" w:rsidR="00B46ABE" w:rsidRPr="00B46ABE" w:rsidRDefault="00B46ABE" w:rsidP="00D0335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7C55C1FD" w14:textId="77777777" w:rsidR="00B46ABE" w:rsidRPr="00B46ABE" w:rsidRDefault="00B46ABE" w:rsidP="00D0335A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0100143B" w14:textId="77777777" w:rsidR="00B46ABE" w:rsidRPr="00B46ABE" w:rsidRDefault="00B46ABE" w:rsidP="00D0335A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422BCB" w14:paraId="3543E5CF" w14:textId="77777777" w:rsidTr="00B46ABE">
        <w:trPr>
          <w:trHeight w:val="402"/>
        </w:trPr>
        <w:tc>
          <w:tcPr>
            <w:tcW w:w="2010" w:type="dxa"/>
          </w:tcPr>
          <w:p w14:paraId="1E5C61A5" w14:textId="5581F282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abends</w:t>
            </w:r>
          </w:p>
        </w:tc>
        <w:tc>
          <w:tcPr>
            <w:tcW w:w="2635" w:type="dxa"/>
          </w:tcPr>
          <w:p w14:paraId="591AAED6" w14:textId="4C828D30" w:rsidR="00422BCB" w:rsidRPr="00422BCB" w:rsidRDefault="00B46ABE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Offizielle Eröffnungsveranstaltung</w:t>
            </w:r>
          </w:p>
        </w:tc>
        <w:tc>
          <w:tcPr>
            <w:tcW w:w="2635" w:type="dxa"/>
          </w:tcPr>
          <w:p w14:paraId="6FB234E9" w14:textId="3FB74E74" w:rsidR="00422BCB" w:rsidRPr="00422BCB" w:rsidRDefault="00B46ABE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Schützenfest und Veranstaltung für Jugendliche (z. B. Newcomer Konzert)</w:t>
            </w:r>
          </w:p>
        </w:tc>
        <w:tc>
          <w:tcPr>
            <w:tcW w:w="2636" w:type="dxa"/>
          </w:tcPr>
          <w:p w14:paraId="22A4C170" w14:textId="77777777" w:rsidR="00422BCB" w:rsidRPr="00422BCB" w:rsidRDefault="00422BCB" w:rsidP="00D0335A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422BCB" w14:paraId="5C89777A" w14:textId="77777777" w:rsidTr="00B46ABE">
        <w:trPr>
          <w:trHeight w:val="402"/>
        </w:trPr>
        <w:tc>
          <w:tcPr>
            <w:tcW w:w="2010" w:type="dxa"/>
          </w:tcPr>
          <w:p w14:paraId="3AB356BB" w14:textId="329CB8F9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0D131190" w14:textId="4632B577" w:rsidR="00422BCB" w:rsidRPr="00422BCB" w:rsidRDefault="00D0335A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46ABE">
              <w:rPr>
                <w:sz w:val="22"/>
                <w:szCs w:val="22"/>
              </w:rPr>
              <w:t>ffen (Kurpark, Aggerstrand, Mensa Schulzentrum)</w:t>
            </w:r>
          </w:p>
        </w:tc>
        <w:tc>
          <w:tcPr>
            <w:tcW w:w="2635" w:type="dxa"/>
          </w:tcPr>
          <w:p w14:paraId="2F957BAF" w14:textId="527E983E" w:rsidR="00422BCB" w:rsidRPr="00422BCB" w:rsidRDefault="00B46ABE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Aggerstrand und Kurpark</w:t>
            </w:r>
          </w:p>
        </w:tc>
        <w:tc>
          <w:tcPr>
            <w:tcW w:w="2636" w:type="dxa"/>
          </w:tcPr>
          <w:p w14:paraId="14B6AF29" w14:textId="77777777" w:rsidR="00422BCB" w:rsidRPr="00422BCB" w:rsidRDefault="00422BCB" w:rsidP="00D0335A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422BCB" w14:paraId="17EC3572" w14:textId="77777777" w:rsidTr="00B46ABE">
        <w:trPr>
          <w:trHeight w:val="402"/>
        </w:trPr>
        <w:tc>
          <w:tcPr>
            <w:tcW w:w="2010" w:type="dxa"/>
          </w:tcPr>
          <w:p w14:paraId="4349934E" w14:textId="4170F0D7" w:rsidR="00422BCB" w:rsidRPr="003A43EE" w:rsidRDefault="00422BCB" w:rsidP="00D0335A">
            <w:pPr>
              <w:spacing w:before="20" w:after="20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78A4ED80" w14:textId="17AD8A19" w:rsidR="00422BCB" w:rsidRPr="00422BCB" w:rsidRDefault="00B46ABE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Gemeinde (ggf. Kultur Leben)</w:t>
            </w:r>
          </w:p>
        </w:tc>
        <w:tc>
          <w:tcPr>
            <w:tcW w:w="2635" w:type="dxa"/>
          </w:tcPr>
          <w:p w14:paraId="6A38435B" w14:textId="0D5DA818" w:rsidR="00422BCB" w:rsidRPr="00422BCB" w:rsidRDefault="00B46ABE" w:rsidP="00D0335A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RSV und Gemeinde (ggf. Kultur</w:t>
            </w:r>
            <w:r w:rsidR="00D0335A">
              <w:rPr>
                <w:sz w:val="22"/>
                <w:szCs w:val="22"/>
              </w:rPr>
              <w:t xml:space="preserve"> Leben)</w:t>
            </w:r>
          </w:p>
        </w:tc>
        <w:tc>
          <w:tcPr>
            <w:tcW w:w="2636" w:type="dxa"/>
          </w:tcPr>
          <w:p w14:paraId="0B7CDDA4" w14:textId="77777777" w:rsidR="00422BCB" w:rsidRPr="00422BCB" w:rsidRDefault="00422BCB" w:rsidP="00D0335A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10633A28" w14:textId="77777777" w:rsidR="003A43EE" w:rsidRPr="00D0335A" w:rsidRDefault="003A43EE" w:rsidP="003A43EE">
      <w:pPr>
        <w:jc w:val="center"/>
        <w:rPr>
          <w:sz w:val="16"/>
          <w:szCs w:val="16"/>
        </w:rPr>
      </w:pPr>
    </w:p>
    <w:p w14:paraId="542C00C5" w14:textId="7DD3FFB6" w:rsidR="00422BCB" w:rsidRPr="00D0335A" w:rsidRDefault="00D0335A" w:rsidP="003A43EE">
      <w:pPr>
        <w:jc w:val="center"/>
        <w:rPr>
          <w:sz w:val="16"/>
          <w:szCs w:val="16"/>
        </w:rPr>
      </w:pPr>
      <w:r w:rsidRPr="00D0335A">
        <w:rPr>
          <w:sz w:val="16"/>
          <w:szCs w:val="16"/>
        </w:rPr>
        <w:t>-------------------------------------------------------------------------------------------------------------------</w:t>
      </w:r>
    </w:p>
    <w:p w14:paraId="57011206" w14:textId="77777777" w:rsidR="00D0335A" w:rsidRPr="00D0335A" w:rsidRDefault="00D0335A" w:rsidP="003A43EE">
      <w:pPr>
        <w:jc w:val="center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0"/>
        <w:gridCol w:w="2635"/>
        <w:gridCol w:w="2635"/>
        <w:gridCol w:w="2636"/>
      </w:tblGrid>
      <w:tr w:rsidR="00B46ABE" w:rsidRPr="00B46ABE" w14:paraId="7B74F93B" w14:textId="77777777" w:rsidTr="00B90728">
        <w:trPr>
          <w:trHeight w:val="402"/>
        </w:trPr>
        <w:tc>
          <w:tcPr>
            <w:tcW w:w="2010" w:type="dxa"/>
            <w:tcBorders>
              <w:top w:val="nil"/>
              <w:left w:val="nil"/>
            </w:tcBorders>
          </w:tcPr>
          <w:p w14:paraId="711EB731" w14:textId="77777777" w:rsidR="00B46ABE" w:rsidRPr="00B46ABE" w:rsidRDefault="00B46ABE" w:rsidP="00B90728">
            <w:pPr>
              <w:spacing w:before="40" w:after="40"/>
              <w:rPr>
                <w:b/>
                <w:bCs w:val="0"/>
              </w:rPr>
            </w:pPr>
          </w:p>
        </w:tc>
        <w:tc>
          <w:tcPr>
            <w:tcW w:w="7906" w:type="dxa"/>
            <w:gridSpan w:val="3"/>
          </w:tcPr>
          <w:p w14:paraId="4266C3DE" w14:textId="40C674AA" w:rsidR="00B46ABE" w:rsidRPr="00B46ABE" w:rsidRDefault="00B46ABE" w:rsidP="00B90728">
            <w:pPr>
              <w:spacing w:before="40" w:after="40"/>
              <w:jc w:val="center"/>
              <w:rPr>
                <w:b/>
                <w:bCs w:val="0"/>
                <w:sz w:val="28"/>
                <w:szCs w:val="28"/>
              </w:rPr>
            </w:pPr>
            <w:r w:rsidRPr="00B46ABE">
              <w:rPr>
                <w:b/>
                <w:bCs w:val="0"/>
                <w:sz w:val="28"/>
                <w:szCs w:val="28"/>
              </w:rPr>
              <w:t>Festwochenende I</w:t>
            </w:r>
            <w:r>
              <w:rPr>
                <w:b/>
                <w:bCs w:val="0"/>
                <w:sz w:val="28"/>
                <w:szCs w:val="28"/>
              </w:rPr>
              <w:t>I</w:t>
            </w:r>
          </w:p>
        </w:tc>
      </w:tr>
      <w:tr w:rsidR="00D0335A" w14:paraId="48DA1720" w14:textId="77777777" w:rsidTr="00B90728">
        <w:trPr>
          <w:trHeight w:val="402"/>
        </w:trPr>
        <w:tc>
          <w:tcPr>
            <w:tcW w:w="2010" w:type="dxa"/>
          </w:tcPr>
          <w:p w14:paraId="518A479D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Datum</w:t>
            </w:r>
          </w:p>
        </w:tc>
        <w:tc>
          <w:tcPr>
            <w:tcW w:w="2635" w:type="dxa"/>
          </w:tcPr>
          <w:p w14:paraId="40EA438D" w14:textId="03A047FD" w:rsidR="00B46ABE" w:rsidRPr="00422BCB" w:rsidRDefault="00B46ABE" w:rsidP="00D0335A">
            <w:pPr>
              <w:spacing w:beforeLines="20" w:before="48" w:afterLines="20" w:after="48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 xml:space="preserve">Fr. </w:t>
            </w:r>
            <w:r w:rsidR="00D0335A">
              <w:rPr>
                <w:b/>
                <w:bCs w:val="0"/>
                <w:sz w:val="22"/>
                <w:szCs w:val="22"/>
              </w:rPr>
              <w:t>30</w:t>
            </w:r>
            <w:r w:rsidRPr="00422BCB">
              <w:rPr>
                <w:b/>
                <w:bCs w:val="0"/>
                <w:sz w:val="22"/>
                <w:szCs w:val="22"/>
              </w:rPr>
              <w:t>.08.2024</w:t>
            </w:r>
          </w:p>
        </w:tc>
        <w:tc>
          <w:tcPr>
            <w:tcW w:w="2635" w:type="dxa"/>
          </w:tcPr>
          <w:p w14:paraId="762E592D" w14:textId="37DE4FBF" w:rsidR="00B46ABE" w:rsidRPr="00422BCB" w:rsidRDefault="00B46ABE" w:rsidP="00D0335A">
            <w:pPr>
              <w:spacing w:beforeLines="20" w:before="48" w:afterLines="20" w:after="48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 xml:space="preserve">Sa. </w:t>
            </w:r>
            <w:r w:rsidR="00D0335A">
              <w:rPr>
                <w:b/>
                <w:bCs w:val="0"/>
                <w:sz w:val="22"/>
                <w:szCs w:val="22"/>
              </w:rPr>
              <w:t>31</w:t>
            </w:r>
            <w:r w:rsidRPr="00422BCB">
              <w:rPr>
                <w:b/>
                <w:bCs w:val="0"/>
                <w:sz w:val="22"/>
                <w:szCs w:val="22"/>
              </w:rPr>
              <w:t>.08.2024</w:t>
            </w:r>
          </w:p>
        </w:tc>
        <w:tc>
          <w:tcPr>
            <w:tcW w:w="2636" w:type="dxa"/>
          </w:tcPr>
          <w:p w14:paraId="6B201532" w14:textId="1D88C4B1" w:rsidR="00B46ABE" w:rsidRPr="00422BCB" w:rsidRDefault="00B46ABE" w:rsidP="00D0335A">
            <w:pPr>
              <w:spacing w:beforeLines="20" w:before="48" w:afterLines="20" w:after="48"/>
              <w:rPr>
                <w:b/>
                <w:bCs w:val="0"/>
                <w:sz w:val="22"/>
                <w:szCs w:val="22"/>
              </w:rPr>
            </w:pPr>
            <w:r w:rsidRPr="00422BCB">
              <w:rPr>
                <w:b/>
                <w:bCs w:val="0"/>
                <w:sz w:val="22"/>
                <w:szCs w:val="22"/>
              </w:rPr>
              <w:t xml:space="preserve">So. </w:t>
            </w:r>
            <w:r w:rsidR="00D0335A">
              <w:rPr>
                <w:b/>
                <w:bCs w:val="0"/>
                <w:sz w:val="22"/>
                <w:szCs w:val="22"/>
              </w:rPr>
              <w:t>01</w:t>
            </w:r>
            <w:r w:rsidRPr="00422BCB">
              <w:rPr>
                <w:b/>
                <w:bCs w:val="0"/>
                <w:sz w:val="22"/>
                <w:szCs w:val="22"/>
              </w:rPr>
              <w:t>.0</w:t>
            </w:r>
            <w:r w:rsidR="00D0335A">
              <w:rPr>
                <w:b/>
                <w:bCs w:val="0"/>
                <w:sz w:val="22"/>
                <w:szCs w:val="22"/>
              </w:rPr>
              <w:t>9</w:t>
            </w:r>
            <w:r w:rsidRPr="00422BCB">
              <w:rPr>
                <w:b/>
                <w:bCs w:val="0"/>
                <w:sz w:val="22"/>
                <w:szCs w:val="22"/>
              </w:rPr>
              <w:t>.2024</w:t>
            </w:r>
          </w:p>
        </w:tc>
      </w:tr>
      <w:tr w:rsidR="00D0335A" w14:paraId="18EAFEA3" w14:textId="77777777" w:rsidTr="00B90728">
        <w:trPr>
          <w:trHeight w:val="402"/>
        </w:trPr>
        <w:tc>
          <w:tcPr>
            <w:tcW w:w="2010" w:type="dxa"/>
          </w:tcPr>
          <w:p w14:paraId="71B5F91E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Vormittags</w:t>
            </w:r>
          </w:p>
        </w:tc>
        <w:tc>
          <w:tcPr>
            <w:tcW w:w="2635" w:type="dxa"/>
          </w:tcPr>
          <w:p w14:paraId="6D22F393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70E73C05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14:paraId="71F68220" w14:textId="705489EF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Schützenfest mit der schwäbischen. Trachtenkapelle </w:t>
            </w:r>
            <w:proofErr w:type="spellStart"/>
            <w:r>
              <w:rPr>
                <w:sz w:val="22"/>
                <w:szCs w:val="22"/>
              </w:rPr>
              <w:t>Hirlblingen</w:t>
            </w:r>
            <w:proofErr w:type="spellEnd"/>
            <w:r>
              <w:rPr>
                <w:sz w:val="22"/>
                <w:szCs w:val="22"/>
              </w:rPr>
              <w:t xml:space="preserve"> und Feuerwehrmusikzug Bergneustadt</w:t>
            </w:r>
          </w:p>
        </w:tc>
      </w:tr>
      <w:tr w:rsidR="00D0335A" w14:paraId="3197CA9F" w14:textId="77777777" w:rsidTr="00B90728">
        <w:trPr>
          <w:trHeight w:val="402"/>
        </w:trPr>
        <w:tc>
          <w:tcPr>
            <w:tcW w:w="2010" w:type="dxa"/>
          </w:tcPr>
          <w:p w14:paraId="0A37742E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0C70CEB3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5EB64F2A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14:paraId="1307E98F" w14:textId="321B9D81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Festplatz DöStieBu</w:t>
            </w:r>
          </w:p>
        </w:tc>
      </w:tr>
      <w:tr w:rsidR="00D0335A" w14:paraId="1E0B56AE" w14:textId="77777777" w:rsidTr="00B90728">
        <w:trPr>
          <w:trHeight w:val="402"/>
        </w:trPr>
        <w:tc>
          <w:tcPr>
            <w:tcW w:w="2010" w:type="dxa"/>
          </w:tcPr>
          <w:p w14:paraId="27450E07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1F37FB56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41B1CF16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14:paraId="5D624559" w14:textId="42B3BEDC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DöStieBu</w:t>
            </w:r>
          </w:p>
        </w:tc>
      </w:tr>
      <w:tr w:rsidR="00D0335A" w:rsidRPr="00B46ABE" w14:paraId="29D2DFC6" w14:textId="77777777" w:rsidTr="00B90728">
        <w:trPr>
          <w:trHeight w:hRule="exact" w:val="113"/>
        </w:trPr>
        <w:tc>
          <w:tcPr>
            <w:tcW w:w="2010" w:type="dxa"/>
            <w:shd w:val="clear" w:color="auto" w:fill="D9D9D9" w:themeFill="background1" w:themeFillShade="D9"/>
          </w:tcPr>
          <w:p w14:paraId="015D7F34" w14:textId="77777777" w:rsidR="00D0335A" w:rsidRPr="00B46ABE" w:rsidRDefault="00D0335A" w:rsidP="00D0335A">
            <w:pPr>
              <w:spacing w:beforeLines="20" w:before="48" w:afterLines="20" w:after="48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7AE5ADA7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5843CF9C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3C808749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</w:tr>
      <w:tr w:rsidR="00D0335A" w14:paraId="7D6F6A03" w14:textId="77777777" w:rsidTr="00B90728">
        <w:trPr>
          <w:trHeight w:val="402"/>
        </w:trPr>
        <w:tc>
          <w:tcPr>
            <w:tcW w:w="2010" w:type="dxa"/>
          </w:tcPr>
          <w:p w14:paraId="27FF91F3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nachmittags</w:t>
            </w:r>
          </w:p>
        </w:tc>
        <w:tc>
          <w:tcPr>
            <w:tcW w:w="2635" w:type="dxa"/>
          </w:tcPr>
          <w:p w14:paraId="128ED6D2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0CD3EAF8" w14:textId="0B1A0C10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Konzert mit der </w:t>
            </w:r>
            <w:proofErr w:type="spellStart"/>
            <w:r>
              <w:rPr>
                <w:sz w:val="22"/>
                <w:szCs w:val="22"/>
              </w:rPr>
              <w:t>schwäb</w:t>
            </w:r>
            <w:proofErr w:type="spellEnd"/>
            <w:r>
              <w:rPr>
                <w:sz w:val="22"/>
                <w:szCs w:val="22"/>
              </w:rPr>
              <w:t xml:space="preserve">. Trachtenkapelle </w:t>
            </w:r>
            <w:proofErr w:type="spellStart"/>
            <w:r>
              <w:rPr>
                <w:sz w:val="22"/>
                <w:szCs w:val="22"/>
              </w:rPr>
              <w:t>Hirblingen</w:t>
            </w:r>
            <w:proofErr w:type="spellEnd"/>
          </w:p>
        </w:tc>
        <w:tc>
          <w:tcPr>
            <w:tcW w:w="2636" w:type="dxa"/>
          </w:tcPr>
          <w:p w14:paraId="38E9D3CE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0335A" w14:paraId="4370A541" w14:textId="77777777" w:rsidTr="00B90728">
        <w:trPr>
          <w:trHeight w:val="402"/>
        </w:trPr>
        <w:tc>
          <w:tcPr>
            <w:tcW w:w="2010" w:type="dxa"/>
          </w:tcPr>
          <w:p w14:paraId="3642EFAC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40F1799E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0AD37DF7" w14:textId="3FE0347D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Kurpark</w:t>
            </w:r>
          </w:p>
        </w:tc>
        <w:tc>
          <w:tcPr>
            <w:tcW w:w="2636" w:type="dxa"/>
          </w:tcPr>
          <w:p w14:paraId="6E941EDB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0335A" w14:paraId="2288BAA5" w14:textId="77777777" w:rsidTr="00B90728">
        <w:trPr>
          <w:trHeight w:val="402"/>
        </w:trPr>
        <w:tc>
          <w:tcPr>
            <w:tcW w:w="2010" w:type="dxa"/>
          </w:tcPr>
          <w:p w14:paraId="53808574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048CA0FD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14:paraId="2208C854" w14:textId="2CB46445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HVV</w:t>
            </w:r>
          </w:p>
        </w:tc>
        <w:tc>
          <w:tcPr>
            <w:tcW w:w="2636" w:type="dxa"/>
          </w:tcPr>
          <w:p w14:paraId="45F9FDC1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0335A" w:rsidRPr="00B46ABE" w14:paraId="1A495F2D" w14:textId="77777777" w:rsidTr="00B90728">
        <w:trPr>
          <w:trHeight w:hRule="exact" w:val="113"/>
        </w:trPr>
        <w:tc>
          <w:tcPr>
            <w:tcW w:w="2010" w:type="dxa"/>
            <w:shd w:val="clear" w:color="auto" w:fill="D9D9D9" w:themeFill="background1" w:themeFillShade="D9"/>
          </w:tcPr>
          <w:p w14:paraId="19DF8A1F" w14:textId="77777777" w:rsidR="00D0335A" w:rsidRPr="00B46ABE" w:rsidRDefault="00D0335A" w:rsidP="00D0335A">
            <w:pPr>
              <w:spacing w:beforeLines="20" w:before="48" w:afterLines="20" w:after="48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2FC27CE9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14:paraId="533ED295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D9D9D9" w:themeFill="background1" w:themeFillShade="D9"/>
          </w:tcPr>
          <w:p w14:paraId="2C217319" w14:textId="77777777" w:rsidR="00D0335A" w:rsidRPr="00B46ABE" w:rsidRDefault="00D0335A" w:rsidP="00D0335A">
            <w:pPr>
              <w:spacing w:beforeLines="20" w:before="48" w:afterLines="20" w:after="48"/>
              <w:rPr>
                <w:sz w:val="16"/>
                <w:szCs w:val="16"/>
              </w:rPr>
            </w:pPr>
          </w:p>
        </w:tc>
      </w:tr>
      <w:tr w:rsidR="00D0335A" w14:paraId="2E44FCB0" w14:textId="77777777" w:rsidTr="00B90728">
        <w:trPr>
          <w:trHeight w:val="402"/>
        </w:trPr>
        <w:tc>
          <w:tcPr>
            <w:tcW w:w="2010" w:type="dxa"/>
          </w:tcPr>
          <w:p w14:paraId="7207C65E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abends</w:t>
            </w:r>
          </w:p>
        </w:tc>
        <w:tc>
          <w:tcPr>
            <w:tcW w:w="2635" w:type="dxa"/>
          </w:tcPr>
          <w:p w14:paraId="2F520ACC" w14:textId="4D433404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Kölscher Abend</w:t>
            </w:r>
          </w:p>
        </w:tc>
        <w:tc>
          <w:tcPr>
            <w:tcW w:w="2635" w:type="dxa"/>
          </w:tcPr>
          <w:p w14:paraId="7974F751" w14:textId="4B2110DF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Ausklang im Kurpark (evtl.) und Festabend in DöStieBu</w:t>
            </w:r>
          </w:p>
        </w:tc>
        <w:tc>
          <w:tcPr>
            <w:tcW w:w="2636" w:type="dxa"/>
          </w:tcPr>
          <w:p w14:paraId="1740DC02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0335A" w14:paraId="47DA5090" w14:textId="77777777" w:rsidTr="00B90728">
        <w:trPr>
          <w:trHeight w:val="402"/>
        </w:trPr>
        <w:tc>
          <w:tcPr>
            <w:tcW w:w="2010" w:type="dxa"/>
          </w:tcPr>
          <w:p w14:paraId="279EBC1D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Ort</w:t>
            </w:r>
          </w:p>
        </w:tc>
        <w:tc>
          <w:tcPr>
            <w:tcW w:w="2635" w:type="dxa"/>
          </w:tcPr>
          <w:p w14:paraId="0FA365A7" w14:textId="1B47716F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offen</w:t>
            </w:r>
          </w:p>
        </w:tc>
        <w:tc>
          <w:tcPr>
            <w:tcW w:w="2635" w:type="dxa"/>
          </w:tcPr>
          <w:p w14:paraId="0A7F653A" w14:textId="0C3286E3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Kurpark und Festplatz DöStieBu</w:t>
            </w:r>
          </w:p>
        </w:tc>
        <w:tc>
          <w:tcPr>
            <w:tcW w:w="2636" w:type="dxa"/>
          </w:tcPr>
          <w:p w14:paraId="545B2654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D0335A" w14:paraId="5E1E0584" w14:textId="77777777" w:rsidTr="00B90728">
        <w:trPr>
          <w:trHeight w:val="402"/>
        </w:trPr>
        <w:tc>
          <w:tcPr>
            <w:tcW w:w="2010" w:type="dxa"/>
          </w:tcPr>
          <w:p w14:paraId="1D517B4F" w14:textId="77777777" w:rsidR="00B46ABE" w:rsidRPr="003A43EE" w:rsidRDefault="00B46ABE" w:rsidP="00D0335A">
            <w:pPr>
              <w:spacing w:beforeLines="20" w:before="48" w:afterLines="20" w:after="48"/>
              <w:rPr>
                <w:b/>
                <w:bCs w:val="0"/>
              </w:rPr>
            </w:pPr>
            <w:r w:rsidRPr="003A43EE">
              <w:rPr>
                <w:b/>
                <w:bCs w:val="0"/>
              </w:rPr>
              <w:t>Veranstalter</w:t>
            </w:r>
          </w:p>
        </w:tc>
        <w:tc>
          <w:tcPr>
            <w:tcW w:w="2635" w:type="dxa"/>
          </w:tcPr>
          <w:p w14:paraId="59F434C1" w14:textId="3E5A55D7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Gemeinde</w:t>
            </w:r>
          </w:p>
        </w:tc>
        <w:tc>
          <w:tcPr>
            <w:tcW w:w="2635" w:type="dxa"/>
          </w:tcPr>
          <w:p w14:paraId="0898ACA7" w14:textId="36777AC7" w:rsidR="00B46ABE" w:rsidRPr="00422BCB" w:rsidRDefault="00D0335A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DöStieBu / HVV (evtl.)</w:t>
            </w:r>
          </w:p>
        </w:tc>
        <w:tc>
          <w:tcPr>
            <w:tcW w:w="2636" w:type="dxa"/>
          </w:tcPr>
          <w:p w14:paraId="642442A8" w14:textId="77777777" w:rsidR="00B46ABE" w:rsidRPr="00422BCB" w:rsidRDefault="00B46ABE" w:rsidP="00D0335A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5751DD01" w14:textId="5C63CEAE" w:rsidR="00422BCB" w:rsidRPr="00767E61" w:rsidRDefault="00767E61" w:rsidP="00767E61">
      <w:pPr>
        <w:spacing w:after="120"/>
        <w:rPr>
          <w:b/>
          <w:bCs w:val="0"/>
        </w:rPr>
      </w:pPr>
      <w:r w:rsidRPr="00767E61">
        <w:rPr>
          <w:b/>
          <w:bCs w:val="0"/>
        </w:rPr>
        <w:lastRenderedPageBreak/>
        <w:t>In den Tagen zwischen den beiden Wochenenden könnten weitere Veranstaltungen stattfinden:</w:t>
      </w:r>
    </w:p>
    <w:p w14:paraId="2E3A9436" w14:textId="469CC434" w:rsidR="00767E61" w:rsidRDefault="00767E61" w:rsidP="00767E61">
      <w:pPr>
        <w:spacing w:after="120"/>
      </w:pPr>
      <w:r>
        <w:t>z. B.:</w:t>
      </w:r>
      <w:r>
        <w:tab/>
      </w:r>
      <w:r>
        <w:tab/>
        <w:t>Ründeroth entdecken, Spaziergang entlang der historischen Tafeln</w:t>
      </w:r>
    </w:p>
    <w:p w14:paraId="6BEFADEC" w14:textId="43EE25E7" w:rsidR="00767E61" w:rsidRDefault="00767E61" w:rsidP="00767E61">
      <w:pPr>
        <w:spacing w:after="120"/>
      </w:pPr>
      <w:r>
        <w:tab/>
      </w:r>
      <w:r>
        <w:tab/>
        <w:t>Klön-Nachmittag mit Ründerother für Ründerother</w:t>
      </w:r>
    </w:p>
    <w:p w14:paraId="38B0A316" w14:textId="77777777" w:rsidR="00767E61" w:rsidRDefault="00767E61" w:rsidP="00767E61">
      <w:pPr>
        <w:spacing w:after="120"/>
      </w:pPr>
    </w:p>
    <w:p w14:paraId="5BF13BAC" w14:textId="3497C13B" w:rsidR="00767E61" w:rsidRDefault="00767E61" w:rsidP="00767E61">
      <w:pPr>
        <w:spacing w:after="120"/>
      </w:pPr>
      <w:r>
        <w:t>Der HVV plant einen Bildband 850 Jahre Geschichte in Ründeroth</w:t>
      </w:r>
    </w:p>
    <w:p w14:paraId="7E6C1EE4" w14:textId="77777777" w:rsidR="00767E61" w:rsidRDefault="00767E61" w:rsidP="00767E61">
      <w:pPr>
        <w:spacing w:after="120"/>
      </w:pPr>
    </w:p>
    <w:p w14:paraId="71A4FCC6" w14:textId="77777777" w:rsidR="00767E61" w:rsidRDefault="00767E61" w:rsidP="00767E61">
      <w:pPr>
        <w:spacing w:after="120"/>
      </w:pPr>
    </w:p>
    <w:p w14:paraId="58494935" w14:textId="3D1D8886" w:rsidR="00767E61" w:rsidRDefault="00767E61" w:rsidP="00767E61">
      <w:pPr>
        <w:pStyle w:val="Listenabsatz"/>
        <w:numPr>
          <w:ilvl w:val="0"/>
          <w:numId w:val="1"/>
        </w:numPr>
        <w:spacing w:after="120"/>
      </w:pPr>
      <w:r>
        <w:t>Die Sommerferien in NRW enden am 20.08.2024.</w:t>
      </w:r>
    </w:p>
    <w:sectPr w:rsidR="00767E61" w:rsidSect="00B46ABE">
      <w:pgSz w:w="11906" w:h="16838" w:code="9"/>
      <w:pgMar w:top="851" w:right="851" w:bottom="1134" w:left="1134" w:header="1134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6C29"/>
    <w:multiLevelType w:val="hybridMultilevel"/>
    <w:tmpl w:val="CE263538"/>
    <w:lvl w:ilvl="0" w:tplc="7CCE753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23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EE"/>
    <w:rsid w:val="002D1EF1"/>
    <w:rsid w:val="003A43EE"/>
    <w:rsid w:val="003B03E8"/>
    <w:rsid w:val="003B0DF3"/>
    <w:rsid w:val="00422BCB"/>
    <w:rsid w:val="00767E61"/>
    <w:rsid w:val="008C559D"/>
    <w:rsid w:val="0094661C"/>
    <w:rsid w:val="00AE463C"/>
    <w:rsid w:val="00B46ABE"/>
    <w:rsid w:val="00D0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C483"/>
  <w15:chartTrackingRefBased/>
  <w15:docId w15:val="{8640320C-2C56-4414-AD29-412EEAD8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32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D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4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Speck</dc:creator>
  <cp:keywords/>
  <dc:description/>
  <cp:lastModifiedBy>Franz Speck</cp:lastModifiedBy>
  <cp:revision>2</cp:revision>
  <dcterms:created xsi:type="dcterms:W3CDTF">2023-09-15T13:39:00Z</dcterms:created>
  <dcterms:modified xsi:type="dcterms:W3CDTF">2023-09-15T14:12:00Z</dcterms:modified>
</cp:coreProperties>
</file>